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350" w:rsidRDefault="00C03BB2" w:rsidP="00B75350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03BB2">
        <w:rPr>
          <w:rFonts w:ascii="Times New Roman" w:hAnsi="Times New Roman" w:cs="Times New Roman"/>
          <w:b/>
          <w:color w:val="FF0000"/>
          <w:sz w:val="28"/>
          <w:szCs w:val="28"/>
        </w:rPr>
        <w:t>Тема урока: Архимедова</w:t>
      </w:r>
      <w:r w:rsidRPr="00C03BB2"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t xml:space="preserve"> </w:t>
      </w:r>
      <w:r w:rsidRPr="00C03BB2">
        <w:rPr>
          <w:rFonts w:ascii="Times New Roman" w:hAnsi="Times New Roman" w:cs="Times New Roman"/>
          <w:b/>
          <w:color w:val="FF0000"/>
          <w:sz w:val="28"/>
          <w:szCs w:val="28"/>
        </w:rPr>
        <w:t>сила.</w:t>
      </w:r>
    </w:p>
    <w:p w:rsidR="00C03BB2" w:rsidRPr="0007176E" w:rsidRDefault="00C03BB2" w:rsidP="00B75350">
      <w:pPr>
        <w:rPr>
          <w:rFonts w:ascii="Times New Roman" w:hAnsi="Times New Roman" w:cs="Times New Roman"/>
          <w:sz w:val="26"/>
          <w:szCs w:val="26"/>
        </w:rPr>
      </w:pPr>
      <w:r w:rsidRPr="0007176E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Цель урока: </w:t>
      </w:r>
      <w:r w:rsidRPr="0007176E">
        <w:rPr>
          <w:rFonts w:ascii="Times New Roman" w:hAnsi="Times New Roman" w:cs="Times New Roman"/>
          <w:sz w:val="26"/>
          <w:szCs w:val="26"/>
        </w:rPr>
        <w:t>изучить закон Архимеда.</w:t>
      </w:r>
    </w:p>
    <w:p w:rsidR="00C03BB2" w:rsidRPr="0007176E" w:rsidRDefault="00C03BB2" w:rsidP="00B75350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07176E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Задачи урока: </w:t>
      </w:r>
    </w:p>
    <w:p w:rsidR="00C03BB2" w:rsidRPr="0007176E" w:rsidRDefault="00C03BB2" w:rsidP="00C03BB2">
      <w:pPr>
        <w:spacing w:after="0"/>
        <w:ind w:left="360"/>
        <w:rPr>
          <w:rFonts w:ascii="Times New Roman" w:hAnsi="Times New Roman" w:cs="Times New Roman"/>
          <w:i/>
          <w:iCs/>
          <w:sz w:val="26"/>
          <w:szCs w:val="26"/>
        </w:rPr>
      </w:pPr>
      <w:r w:rsidRPr="0007176E">
        <w:rPr>
          <w:rFonts w:ascii="Times New Roman" w:hAnsi="Times New Roman" w:cs="Times New Roman"/>
          <w:i/>
          <w:iCs/>
          <w:sz w:val="26"/>
          <w:szCs w:val="26"/>
        </w:rPr>
        <w:t xml:space="preserve">Образовательная: </w:t>
      </w:r>
    </w:p>
    <w:p w:rsidR="00C03BB2" w:rsidRPr="0007176E" w:rsidRDefault="00C03BB2" w:rsidP="00C03BB2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07176E">
        <w:rPr>
          <w:rFonts w:ascii="Times New Roman" w:hAnsi="Times New Roman" w:cs="Times New Roman"/>
          <w:sz w:val="26"/>
          <w:szCs w:val="26"/>
        </w:rPr>
        <w:t>продолжить формирование понятия давления жидкости на погружённое в него тела и изучение закона Архимеда;</w:t>
      </w:r>
    </w:p>
    <w:p w:rsidR="00C03BB2" w:rsidRPr="0007176E" w:rsidRDefault="00C03BB2" w:rsidP="00C03BB2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07176E">
        <w:rPr>
          <w:rFonts w:ascii="Times New Roman" w:hAnsi="Times New Roman" w:cs="Times New Roman"/>
          <w:sz w:val="26"/>
          <w:szCs w:val="26"/>
        </w:rPr>
        <w:t>показать на  примере однородных и разнородных жидкостей зависимость выталкивающей силы от плотности  жидкостей и объёма тела, и независимость от плотности тела;</w:t>
      </w:r>
    </w:p>
    <w:p w:rsidR="00C03BB2" w:rsidRPr="0007176E" w:rsidRDefault="00C03BB2" w:rsidP="00C03BB2">
      <w:pPr>
        <w:spacing w:after="0"/>
        <w:ind w:left="360"/>
        <w:rPr>
          <w:rFonts w:ascii="Times New Roman" w:hAnsi="Times New Roman" w:cs="Times New Roman"/>
          <w:i/>
          <w:iCs/>
          <w:sz w:val="26"/>
          <w:szCs w:val="26"/>
        </w:rPr>
      </w:pPr>
      <w:r w:rsidRPr="0007176E">
        <w:rPr>
          <w:rFonts w:ascii="Times New Roman" w:hAnsi="Times New Roman" w:cs="Times New Roman"/>
          <w:i/>
          <w:iCs/>
          <w:sz w:val="26"/>
          <w:szCs w:val="26"/>
        </w:rPr>
        <w:t xml:space="preserve">Развивающая: </w:t>
      </w:r>
    </w:p>
    <w:p w:rsidR="00C03BB2" w:rsidRPr="0007176E" w:rsidRDefault="00C03BB2" w:rsidP="00C03BB2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07176E">
        <w:rPr>
          <w:rFonts w:ascii="Times New Roman" w:hAnsi="Times New Roman" w:cs="Times New Roman"/>
          <w:sz w:val="26"/>
          <w:szCs w:val="26"/>
        </w:rPr>
        <w:t xml:space="preserve">формировать интеллектуальные умения анализировать, сравнивать, находить примеры возникновения выталкивающей силы в быту, технике, природе, </w:t>
      </w:r>
    </w:p>
    <w:p w:rsidR="00C03BB2" w:rsidRPr="0007176E" w:rsidRDefault="00C03BB2" w:rsidP="00C03BB2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07176E">
        <w:rPr>
          <w:rFonts w:ascii="Times New Roman" w:hAnsi="Times New Roman" w:cs="Times New Roman"/>
          <w:sz w:val="26"/>
          <w:szCs w:val="26"/>
        </w:rPr>
        <w:t>развивать навыки самостоятельной работы с дополнительной литературой;</w:t>
      </w:r>
    </w:p>
    <w:p w:rsidR="00C03BB2" w:rsidRPr="0007176E" w:rsidRDefault="00C03BB2" w:rsidP="00C03BB2">
      <w:pPr>
        <w:spacing w:after="0"/>
        <w:ind w:left="360"/>
        <w:rPr>
          <w:rFonts w:ascii="Times New Roman" w:hAnsi="Times New Roman" w:cs="Times New Roman"/>
          <w:i/>
          <w:iCs/>
          <w:sz w:val="26"/>
          <w:szCs w:val="26"/>
        </w:rPr>
      </w:pPr>
      <w:r w:rsidRPr="0007176E">
        <w:rPr>
          <w:rFonts w:ascii="Times New Roman" w:hAnsi="Times New Roman" w:cs="Times New Roman"/>
          <w:i/>
          <w:iCs/>
          <w:sz w:val="26"/>
          <w:szCs w:val="26"/>
        </w:rPr>
        <w:t>Воспитательная:</w:t>
      </w:r>
    </w:p>
    <w:p w:rsidR="00C03BB2" w:rsidRPr="0007176E" w:rsidRDefault="00C03BB2" w:rsidP="00C03BB2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07176E">
        <w:rPr>
          <w:rFonts w:ascii="Times New Roman" w:hAnsi="Times New Roman" w:cs="Times New Roman"/>
          <w:sz w:val="26"/>
          <w:szCs w:val="26"/>
        </w:rPr>
        <w:t xml:space="preserve">воспитание аккуратности, бережного отношения к оборудованию кабинета, </w:t>
      </w:r>
    </w:p>
    <w:p w:rsidR="00C03BB2" w:rsidRPr="0007176E" w:rsidRDefault="00C03BB2" w:rsidP="00C03BB2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07176E">
        <w:rPr>
          <w:rFonts w:ascii="Times New Roman" w:hAnsi="Times New Roman" w:cs="Times New Roman"/>
          <w:sz w:val="26"/>
          <w:szCs w:val="26"/>
        </w:rPr>
        <w:t>умения слушать и быть услышанным.</w:t>
      </w:r>
    </w:p>
    <w:p w:rsidR="00751A73" w:rsidRPr="0007176E" w:rsidRDefault="00751A73" w:rsidP="00C03BB2">
      <w:pPr>
        <w:rPr>
          <w:rFonts w:ascii="Times New Roman" w:hAnsi="Times New Roman" w:cs="Times New Roman"/>
          <w:sz w:val="26"/>
          <w:szCs w:val="26"/>
        </w:rPr>
      </w:pPr>
    </w:p>
    <w:p w:rsidR="00C03BB2" w:rsidRPr="0007176E" w:rsidRDefault="00C03BB2" w:rsidP="00C03BB2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07176E">
        <w:rPr>
          <w:rFonts w:ascii="Times New Roman" w:hAnsi="Times New Roman" w:cs="Times New Roman"/>
          <w:b/>
          <w:color w:val="FF0000"/>
          <w:sz w:val="26"/>
          <w:szCs w:val="26"/>
        </w:rPr>
        <w:t>Ход урока.</w:t>
      </w:r>
      <w:bookmarkStart w:id="0" w:name="_GoBack"/>
      <w:bookmarkEnd w:id="0"/>
    </w:p>
    <w:p w:rsidR="009568D1" w:rsidRPr="0007176E" w:rsidRDefault="009568D1" w:rsidP="00015478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300" w:lineRule="atLeast"/>
        <w:textAlignment w:val="baseline"/>
        <w:rPr>
          <w:color w:val="000000"/>
          <w:sz w:val="26"/>
          <w:szCs w:val="26"/>
        </w:rPr>
      </w:pPr>
      <w:r w:rsidRPr="0007176E">
        <w:rPr>
          <w:b/>
          <w:bCs/>
          <w:color w:val="000000"/>
          <w:sz w:val="26"/>
          <w:szCs w:val="26"/>
          <w:bdr w:val="none" w:sz="0" w:space="0" w:color="auto" w:frame="1"/>
        </w:rPr>
        <w:t>Организационный момент</w:t>
      </w:r>
    </w:p>
    <w:p w:rsidR="009568D1" w:rsidRPr="0007176E" w:rsidRDefault="009568D1" w:rsidP="009568D1">
      <w:pPr>
        <w:pStyle w:val="a5"/>
        <w:shd w:val="clear" w:color="auto" w:fill="FFFFFF"/>
        <w:spacing w:before="0" w:beforeAutospacing="0" w:after="150" w:afterAutospacing="0" w:line="300" w:lineRule="atLeast"/>
        <w:textAlignment w:val="baseline"/>
        <w:rPr>
          <w:color w:val="000000"/>
          <w:sz w:val="26"/>
          <w:szCs w:val="26"/>
        </w:rPr>
      </w:pPr>
      <w:r w:rsidRPr="0007176E">
        <w:rPr>
          <w:color w:val="000000"/>
          <w:sz w:val="26"/>
          <w:szCs w:val="26"/>
        </w:rPr>
        <w:t>Создание положительной мотивации.</w:t>
      </w:r>
    </w:p>
    <w:p w:rsidR="009568D1" w:rsidRPr="0007176E" w:rsidRDefault="009568D1" w:rsidP="009568D1">
      <w:pPr>
        <w:pStyle w:val="a5"/>
        <w:shd w:val="clear" w:color="auto" w:fill="FFFFFF"/>
        <w:spacing w:before="0" w:beforeAutospacing="0" w:after="150" w:afterAutospacing="0" w:line="300" w:lineRule="atLeast"/>
        <w:textAlignment w:val="baseline"/>
        <w:rPr>
          <w:color w:val="000000"/>
          <w:sz w:val="26"/>
          <w:szCs w:val="26"/>
        </w:rPr>
      </w:pPr>
      <w:r w:rsidRPr="0007176E">
        <w:rPr>
          <w:color w:val="000000"/>
          <w:sz w:val="26"/>
          <w:szCs w:val="26"/>
        </w:rPr>
        <w:t>Прежде чем мы начнем наш урок, посмотрите на листы, которые лежат перед вами. Найдите «Рабочий лист», на нем вы будете вести все записи на уроке, потом его вклеите в рабочую тетрадь. В «Лист достижений» вы будете заносить набранные баллы за работу на уроке, в конце урока все баллы суммируете и выставите себе оценку. От вашей работы зависит и ваш результат. Разноцветные сигнальные карточки отложите в сторону, они вам понадобятся только в конце урока.</w:t>
      </w:r>
    </w:p>
    <w:p w:rsidR="00015478" w:rsidRPr="0007176E" w:rsidRDefault="00015478" w:rsidP="00015478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Создание проблемной ситуации.</w:t>
      </w:r>
    </w:p>
    <w:p w:rsidR="00015478" w:rsidRPr="0007176E" w:rsidRDefault="00015478" w:rsidP="0001547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Сегодня мы с вами отправимся в Древнюю Грецию в 3 век до нашей эры.</w:t>
      </w:r>
    </w:p>
    <w:p w:rsidR="00015478" w:rsidRPr="0007176E" w:rsidRDefault="00015478" w:rsidP="00015478">
      <w:pPr>
        <w:spacing w:after="256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(просмотр видео, слайд 2)</w:t>
      </w:r>
    </w:p>
    <w:p w:rsidR="00015478" w:rsidRPr="0007176E" w:rsidRDefault="00015478" w:rsidP="0001547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Архимеду было поручено узнать, не ломая короны, есть ли в ней примесь. И сегодня мы с вами должны решить эту задачу, последовательно воспроизвести рассуждения Архимеда.</w:t>
      </w:r>
    </w:p>
    <w:p w:rsidR="00E00378" w:rsidRPr="0007176E" w:rsidRDefault="00E00378" w:rsidP="000154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Проблемная ситуация:</w:t>
      </w:r>
    </w:p>
    <w:p w:rsidR="00E00378" w:rsidRPr="0007176E" w:rsidRDefault="00E00378" w:rsidP="00E00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Человек издавна пытался объяснить </w:t>
      </w:r>
      <w:proofErr w:type="gramStart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необъяснимое</w:t>
      </w:r>
      <w:proofErr w:type="gramEnd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увидеть невидимое, услышать неслышимое. Оглядываясь вокруг себя, он размышлял о природе и пытался решить загадки, которые она перед ним ставила. Сначала человек считал природу одушевленной, но позже человек стал понимать, что движет всем вокруг закон. И только он стоит во главе всего, что нас окружает.</w:t>
      </w: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Вы, конечно же, ежедневно сталкиваетесь с различными физическими явлениями и в большинстве случаев можете </w:t>
      </w:r>
      <w:r w:rsidR="00AF7648"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предсказать,</w:t>
      </w: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как они закончатся. </w:t>
      </w: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Например</w:t>
      </w:r>
      <w:r w:rsidR="00AF7648"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предскажите, чем закончатся следующие события:</w:t>
      </w:r>
    </w:p>
    <w:p w:rsidR="00E00378" w:rsidRPr="0007176E" w:rsidRDefault="00E00378" w:rsidP="00E00378">
      <w:pPr>
        <w:numPr>
          <w:ilvl w:val="0"/>
          <w:numId w:val="4"/>
        </w:num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если положить в полный стакан ложку</w:t>
      </w:r>
      <w:r w:rsidR="00AF7648" w:rsidRPr="0007176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, </w:t>
      </w:r>
      <w:r w:rsidRPr="0007176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то…;</w:t>
      </w:r>
    </w:p>
    <w:p w:rsidR="00E00378" w:rsidRPr="0007176E" w:rsidRDefault="00E00378" w:rsidP="00E00378">
      <w:pPr>
        <w:numPr>
          <w:ilvl w:val="0"/>
          <w:numId w:val="4"/>
        </w:num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если маленький мячик утопить в воде</w:t>
      </w:r>
      <w:r w:rsidR="00AF7648" w:rsidRPr="0007176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, </w:t>
      </w:r>
      <w:r w:rsidRPr="0007176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то…;</w:t>
      </w:r>
    </w:p>
    <w:p w:rsidR="00E00378" w:rsidRPr="0007176E" w:rsidRDefault="00E00378" w:rsidP="00E00378">
      <w:pPr>
        <w:numPr>
          <w:ilvl w:val="0"/>
          <w:numId w:val="4"/>
        </w:num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если вытащить ведро в колодце на поверхность воды</w:t>
      </w:r>
      <w:r w:rsidR="00AF7648" w:rsidRPr="0007176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, </w:t>
      </w:r>
      <w:r w:rsidRPr="0007176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то…;</w:t>
      </w:r>
    </w:p>
    <w:p w:rsidR="00E00378" w:rsidRPr="0007176E" w:rsidRDefault="00E00378" w:rsidP="00E00378">
      <w:pPr>
        <w:numPr>
          <w:ilvl w:val="0"/>
          <w:numId w:val="4"/>
        </w:numPr>
        <w:spacing w:after="0" w:line="240" w:lineRule="auto"/>
        <w:ind w:left="45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если погрузиться в воду, то…;</w:t>
      </w:r>
    </w:p>
    <w:p w:rsidR="00E00378" w:rsidRPr="0007176E" w:rsidRDefault="00E00378" w:rsidP="00E00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Скажите, пожалуйста, какие знания вы использовали для того, чтобы ответить на поставленные вопросы? Выслушиваются различные варианты ответов и пояснения к ним.</w:t>
      </w: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Таким образом, мы приходим к мысли, что нам необходимо знать, почему так всё происходит.</w:t>
      </w:r>
    </w:p>
    <w:p w:rsidR="00117023" w:rsidRPr="0007176E" w:rsidRDefault="00117023" w:rsidP="00AF7648">
      <w:pPr>
        <w:pStyle w:val="a4"/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Изучение нового материал.</w:t>
      </w:r>
    </w:p>
    <w:p w:rsidR="00015478" w:rsidRPr="0007176E" w:rsidRDefault="00015478" w:rsidP="00AF7648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Исследование </w:t>
      </w:r>
      <w:r w:rsidR="001B46EF"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веса тела в воде и воздухе.</w:t>
      </w:r>
    </w:p>
    <w:p w:rsidR="001B46EF" w:rsidRPr="0007176E" w:rsidRDefault="001B46EF" w:rsidP="00AF7648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Исследуем, как действует жидкость или газ на погруженные в них тела. </w:t>
      </w:r>
      <w:r w:rsidRPr="0007176E">
        <w:rPr>
          <w:rFonts w:ascii="Times New Roman" w:eastAsia="Times New Roman" w:hAnsi="Times New Roman" w:cs="Times New Roman"/>
          <w:b/>
          <w:i/>
          <w:iCs/>
          <w:sz w:val="26"/>
          <w:szCs w:val="26"/>
          <w:lang w:eastAsia="ru-RU"/>
        </w:rPr>
        <w:t>(Слайд 3)</w:t>
      </w:r>
    </w:p>
    <w:p w:rsidR="001B46EF" w:rsidRPr="0007176E" w:rsidRDefault="001B46EF" w:rsidP="00AF7648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(Слайд 4)</w:t>
      </w: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Трое учеников по очереди выходят к доске и работают с интерактивной моделью “Измерение силы Архимеда”. </w:t>
      </w:r>
      <w:proofErr w:type="gramStart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Грузики подвешивают к динамометру, записывают показания динамометра; опускают в мензурку с водой, записывают показания.)</w:t>
      </w:r>
      <w:proofErr w:type="gramEnd"/>
    </w:p>
    <w:p w:rsidR="001B46EF" w:rsidRPr="0007176E" w:rsidRDefault="001B46EF" w:rsidP="00AF7648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Вывод: вес тела в жидкости меньше, чем в воздухе. Учащиеся убеждаются, что на тело, погруженное в жидкость, действует сила направленная вертикально вверх, которая выталкивает тело из жидкости.</w:t>
      </w:r>
      <w:r w:rsidR="00AF7648"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7176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(Слайд 5)</w:t>
      </w:r>
    </w:p>
    <w:p w:rsidR="001B46EF" w:rsidRPr="0007176E" w:rsidRDefault="001B46EF" w:rsidP="00AF7648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Эта сила называется архимедовой. Это тема нашего урока: «Сила Архимеда»</w:t>
      </w:r>
      <w:r w:rsidR="00AF7648"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Запишите тему в тетради. Впервые выталкивающую силу рассчитал Архимед, поэтому ее так и называют.</w:t>
      </w:r>
    </w:p>
    <w:p w:rsidR="001B46EF" w:rsidRPr="0007176E" w:rsidRDefault="001B46EF" w:rsidP="00AF7648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Объяснение  с</w:t>
      </w:r>
      <w:r w:rsidR="00117023" w:rsidRPr="0007176E">
        <w:rPr>
          <w:rFonts w:ascii="Times New Roman" w:eastAsia="Times New Roman" w:hAnsi="Times New Roman" w:cs="Times New Roman"/>
          <w:sz w:val="26"/>
          <w:szCs w:val="26"/>
          <w:lang w:eastAsia="ru-RU"/>
        </w:rPr>
        <w:t>уществование выталкивающей силы.</w:t>
      </w:r>
    </w:p>
    <w:p w:rsidR="00FF23F1" w:rsidRPr="0007176E" w:rsidRDefault="00FF23F1" w:rsidP="00AF7648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Ребята давайте подумаем, как можно объяснить существование выталкивающей силы?</w:t>
      </w:r>
    </w:p>
    <w:p w:rsidR="00FF23F1" w:rsidRPr="0007176E" w:rsidRDefault="00FF23F1" w:rsidP="00AF7648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(Слайд 6.</w:t>
      </w:r>
      <w:proofErr w:type="gramEnd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Учащиеся высказывают свои предположения, учитель направляет и помогает.</w:t>
      </w:r>
      <w:proofErr w:type="gramStart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)</w:t>
      </w:r>
      <w:proofErr w:type="gramEnd"/>
    </w:p>
    <w:p w:rsidR="00117023" w:rsidRPr="0007176E" w:rsidRDefault="00117023" w:rsidP="00AF7648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17023" w:rsidRPr="0007176E" w:rsidRDefault="00117023" w:rsidP="00AF7648">
      <w:pPr>
        <w:pStyle w:val="a4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07176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Посмотрим на модели как появляется</w:t>
      </w:r>
      <w:proofErr w:type="gramEnd"/>
      <w:r w:rsidRPr="0007176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сила Архимеда.</w:t>
      </w:r>
    </w:p>
    <w:p w:rsidR="00117023" w:rsidRPr="0007176E" w:rsidRDefault="00117023" w:rsidP="00AF7648">
      <w:pPr>
        <w:pStyle w:val="a4"/>
        <w:spacing w:after="0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r w:rsidRPr="000717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Слайд 7.</w:t>
      </w:r>
      <w:proofErr w:type="gramEnd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Кликнуть название модели: </w:t>
      </w: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откуда </w:t>
      </w:r>
      <w:proofErr w:type="gramStart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появляется</w:t>
      </w:r>
      <w:proofErr w:type="gramEnd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архимедова сила.</w:t>
      </w: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117023" w:rsidRPr="0007176E" w:rsidRDefault="00117023" w:rsidP="00AF7648">
      <w:pPr>
        <w:pStyle w:val="a4"/>
        <w:spacing w:after="0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Учитель. </w:t>
      </w:r>
      <w:r w:rsidRPr="0007176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Таким образом, причиной появления выталкивающей силы является давление жидкости, возникающее под действием силы тяжести. Рассчитаем значение выталкивающей силы.</w:t>
      </w:r>
    </w:p>
    <w:p w:rsidR="00117023" w:rsidRPr="0007176E" w:rsidRDefault="00117023" w:rsidP="00AF7648">
      <w:pPr>
        <w:pStyle w:val="a4"/>
        <w:spacing w:after="0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(Слайд 8 </w:t>
      </w: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учащиеся делают записи в тетрадях</w:t>
      </w:r>
      <w:r w:rsidRPr="000717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)</w:t>
      </w:r>
    </w:p>
    <w:p w:rsidR="00117023" w:rsidRPr="0007176E" w:rsidRDefault="00117023" w:rsidP="00AF7648">
      <w:pPr>
        <w:pStyle w:val="a4"/>
        <w:spacing w:after="0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Учитель</w:t>
      </w:r>
      <w:r w:rsidR="00AF69E7" w:rsidRPr="000717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 </w:t>
      </w:r>
      <w:proofErr w:type="gramEnd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анализируют полученную формулу F = </w:t>
      </w:r>
      <w:proofErr w:type="spellStart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pж</w:t>
      </w:r>
      <w:proofErr w:type="spellEnd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gV</w:t>
      </w:r>
      <w:proofErr w:type="spellEnd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= </w:t>
      </w:r>
      <w:proofErr w:type="spellStart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Pж</w:t>
      </w:r>
      <w:proofErr w:type="spellEnd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117023" w:rsidRPr="0007176E" w:rsidRDefault="00117023" w:rsidP="00AF7648">
      <w:pPr>
        <w:pStyle w:val="a4"/>
        <w:spacing w:after="0"/>
        <w:ind w:left="0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Сила, выталкивающая целиком погруженное в жидкость тело, равна весу жидкости в объеме этого тела.</w:t>
      </w:r>
    </w:p>
    <w:p w:rsidR="00117023" w:rsidRPr="0007176E" w:rsidRDefault="00117023" w:rsidP="00AF7648">
      <w:pPr>
        <w:pStyle w:val="a4"/>
        <w:spacing w:after="0"/>
        <w:ind w:left="0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Если подобный опыт провести с газом, то он показал бы, что сила, выталкивающая тело из газа, также равна весу газа, взятого в объеме тела.</w:t>
      </w:r>
    </w:p>
    <w:p w:rsidR="00FF23F1" w:rsidRPr="0007176E" w:rsidRDefault="00117023" w:rsidP="00AF7648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r w:rsidRPr="000717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Слайд 9.</w:t>
      </w:r>
      <w:proofErr w:type="gramEnd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Опыт Архимеда - видео. </w:t>
      </w:r>
      <w:proofErr w:type="gramStart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Кликнуть на черный фон)</w:t>
      </w:r>
      <w:proofErr w:type="gramEnd"/>
    </w:p>
    <w:p w:rsidR="00117023" w:rsidRPr="0007176E" w:rsidRDefault="00117023" w:rsidP="00AF7648">
      <w:pPr>
        <w:pStyle w:val="a4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Учитель. </w:t>
      </w:r>
      <w:r w:rsidRPr="0007176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Закон Архимеда формулируется таким образом: на </w:t>
      </w:r>
      <w:r w:rsidRPr="0007176E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тело, погруженное в жидкость или газ, действует выталкивающая сила, равная весу жидкости или газа в объеме этого тела</w:t>
      </w:r>
      <w:r w:rsidR="00AF69E7" w:rsidRPr="0007176E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 </w:t>
      </w:r>
      <w:r w:rsidRPr="0007176E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(или погруженной его части).</w:t>
      </w:r>
    </w:p>
    <w:p w:rsidR="00117023" w:rsidRPr="0007176E" w:rsidRDefault="00117023" w:rsidP="00AF7648">
      <w:pPr>
        <w:pStyle w:val="a4"/>
        <w:spacing w:after="0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Fа</w:t>
      </w:r>
      <w:proofErr w:type="spellEnd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= </w:t>
      </w:r>
      <w:proofErr w:type="spellStart"/>
      <w:proofErr w:type="gramStart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P</w:t>
      </w:r>
      <w:proofErr w:type="gramEnd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</w:t>
      </w:r>
      <w:proofErr w:type="spellEnd"/>
    </w:p>
    <w:p w:rsidR="00117023" w:rsidRPr="0007176E" w:rsidRDefault="00117023" w:rsidP="00AF7648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(Кликнуть в любом месте </w:t>
      </w:r>
      <w:r w:rsidRPr="000717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слайд 10.</w:t>
      </w: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Учащиеся записывают в тетради)</w:t>
      </w:r>
    </w:p>
    <w:p w:rsidR="00117023" w:rsidRPr="0007176E" w:rsidRDefault="00117023" w:rsidP="00AF7648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 чего зависит сила Архимеда</w:t>
      </w:r>
    </w:p>
    <w:p w:rsidR="00117023" w:rsidRPr="0007176E" w:rsidRDefault="00117023" w:rsidP="00AF7648">
      <w:pPr>
        <w:pStyle w:val="a4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Учитель. </w:t>
      </w:r>
      <w:r w:rsidRPr="0007176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А сейчас вы - исследователи, вы выясняете, от чего </w:t>
      </w:r>
      <w:proofErr w:type="gramStart"/>
      <w:r w:rsidRPr="0007176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зависит</w:t>
      </w:r>
      <w:proofErr w:type="gramEnd"/>
      <w:r w:rsidRPr="0007176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архимедова сила. У каждой группы своя задача. Приступаем к работе</w:t>
      </w: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0717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(слайд 11).</w:t>
      </w:r>
    </w:p>
    <w:p w:rsidR="00117023" w:rsidRPr="0007176E" w:rsidRDefault="00117023" w:rsidP="00AF7648">
      <w:pPr>
        <w:pStyle w:val="a4"/>
        <w:spacing w:after="0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Работа в группах</w:t>
      </w:r>
      <w:r w:rsidRPr="000717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(прил. 1).</w:t>
      </w:r>
    </w:p>
    <w:p w:rsidR="00117023" w:rsidRPr="0007176E" w:rsidRDefault="00117023" w:rsidP="00AF7648">
      <w:pPr>
        <w:pStyle w:val="a4"/>
        <w:spacing w:after="0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После получения результатов каждая группа сообщает свои выводы. Выводы фиксируются в виде структурно логической схемы. Представители от групп по очереди выходят к доске и кликают на “свою” рыбку. </w:t>
      </w:r>
      <w:r w:rsidRPr="000717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(Слайд 12)</w:t>
      </w:r>
    </w:p>
    <w:p w:rsidR="00117023" w:rsidRPr="0007176E" w:rsidRDefault="00117023" w:rsidP="00AF7648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Учитель обобщает высказывания </w:t>
      </w:r>
      <w:proofErr w:type="gramStart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proofErr w:type="gramEnd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кликнув в любом месте слайда, показывает формулу, которую учащиеся записывают в тетради.</w:t>
      </w:r>
    </w:p>
    <w:p w:rsidR="00117023" w:rsidRPr="0007176E" w:rsidRDefault="00117023" w:rsidP="00AF7648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(Слайд 13) </w:t>
      </w:r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Учитель по очереди наводит курсор на F, </w:t>
      </w:r>
      <w:proofErr w:type="spellStart"/>
      <w:proofErr w:type="gramStart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p</w:t>
      </w:r>
      <w:proofErr w:type="gramEnd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</w:t>
      </w:r>
      <w:proofErr w:type="spellEnd"/>
      <w:r w:rsidRPr="000717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g, V, повторяет физический смысл и единицу измерения данной величины. Затем кликнув значок “стрелка” подводит итог.</w:t>
      </w:r>
    </w:p>
    <w:p w:rsidR="00117023" w:rsidRPr="0007176E" w:rsidRDefault="00117023" w:rsidP="00117023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B46EF" w:rsidRPr="0007176E" w:rsidRDefault="00117023" w:rsidP="00015478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Закрепление полученных знаний. </w:t>
      </w:r>
    </w:p>
    <w:p w:rsidR="0007176E" w:rsidRPr="0007176E" w:rsidRDefault="0007176E" w:rsidP="0007176E">
      <w:pPr>
        <w:pStyle w:val="a4"/>
        <w:tabs>
          <w:tab w:val="left" w:pos="489"/>
        </w:tabs>
        <w:rPr>
          <w:rFonts w:ascii="Times New Roman" w:hAnsi="Times New Roman" w:cs="Times New Roman"/>
          <w:sz w:val="26"/>
          <w:szCs w:val="26"/>
        </w:rPr>
      </w:pPr>
      <w:r w:rsidRPr="0007176E">
        <w:rPr>
          <w:rFonts w:ascii="Times New Roman" w:hAnsi="Times New Roman" w:cs="Times New Roman"/>
          <w:sz w:val="26"/>
          <w:szCs w:val="26"/>
        </w:rPr>
        <w:t xml:space="preserve">Используя </w:t>
      </w:r>
      <w:proofErr w:type="gramStart"/>
      <w:r w:rsidRPr="0007176E">
        <w:rPr>
          <w:rFonts w:ascii="Times New Roman" w:hAnsi="Times New Roman" w:cs="Times New Roman"/>
          <w:sz w:val="26"/>
          <w:szCs w:val="26"/>
        </w:rPr>
        <w:t>треугольник</w:t>
      </w:r>
      <w:proofErr w:type="gramEnd"/>
      <w:r w:rsidRPr="0007176E">
        <w:rPr>
          <w:rFonts w:ascii="Times New Roman" w:hAnsi="Times New Roman" w:cs="Times New Roman"/>
          <w:sz w:val="26"/>
          <w:szCs w:val="26"/>
        </w:rPr>
        <w:t xml:space="preserve"> запиши формулы: </w:t>
      </w:r>
    </w:p>
    <w:p w:rsidR="0007176E" w:rsidRPr="0007176E" w:rsidRDefault="0007176E" w:rsidP="0007176E">
      <w:pPr>
        <w:pStyle w:val="a4"/>
        <w:tabs>
          <w:tab w:val="left" w:pos="489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07176E">
        <w:rPr>
          <w:rFonts w:ascii="Times New Roman" w:hAnsi="Times New Roman" w:cs="Times New Roman"/>
          <w:sz w:val="26"/>
          <w:szCs w:val="26"/>
        </w:rPr>
        <w:lastRenderedPageBreak/>
        <w:t>ρ</w:t>
      </w:r>
      <w:proofErr w:type="gramStart"/>
      <w:r w:rsidRPr="0007176E">
        <w:rPr>
          <w:rFonts w:ascii="Times New Roman" w:hAnsi="Times New Roman" w:cs="Times New Roman"/>
          <w:sz w:val="26"/>
          <w:szCs w:val="26"/>
          <w:vertAlign w:val="subscript"/>
        </w:rPr>
        <w:t>ж</w:t>
      </w:r>
      <w:proofErr w:type="spellEnd"/>
      <w:proofErr w:type="gramEnd"/>
      <w:r w:rsidRPr="0007176E">
        <w:rPr>
          <w:rFonts w:ascii="Times New Roman" w:hAnsi="Times New Roman" w:cs="Times New Roman"/>
          <w:sz w:val="26"/>
          <w:szCs w:val="26"/>
        </w:rPr>
        <w:t xml:space="preserve"> = </w:t>
      </w:r>
    </w:p>
    <w:p w:rsidR="0007176E" w:rsidRPr="0007176E" w:rsidRDefault="0007176E" w:rsidP="0007176E">
      <w:pPr>
        <w:pStyle w:val="a4"/>
        <w:tabs>
          <w:tab w:val="left" w:pos="489"/>
        </w:tabs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07176E">
        <w:rPr>
          <w:rFonts w:ascii="Times New Roman" w:hAnsi="Times New Roman" w:cs="Times New Roman"/>
          <w:sz w:val="26"/>
          <w:szCs w:val="26"/>
        </w:rPr>
        <w:t>V</w:t>
      </w:r>
      <w:proofErr w:type="gramEnd"/>
      <w:r w:rsidRPr="0007176E">
        <w:rPr>
          <w:rFonts w:ascii="Times New Roman" w:hAnsi="Times New Roman" w:cs="Times New Roman"/>
          <w:sz w:val="26"/>
          <w:szCs w:val="26"/>
          <w:vertAlign w:val="subscript"/>
        </w:rPr>
        <w:t>т</w:t>
      </w:r>
      <w:proofErr w:type="spellEnd"/>
      <w:r w:rsidRPr="0007176E">
        <w:rPr>
          <w:rFonts w:ascii="Times New Roman" w:hAnsi="Times New Roman" w:cs="Times New Roman"/>
          <w:sz w:val="26"/>
          <w:szCs w:val="26"/>
        </w:rPr>
        <w:t xml:space="preserve"> = </w:t>
      </w:r>
    </w:p>
    <w:p w:rsidR="0007176E" w:rsidRPr="0007176E" w:rsidRDefault="0007176E" w:rsidP="0007176E">
      <w:pPr>
        <w:pStyle w:val="a4"/>
        <w:tabs>
          <w:tab w:val="left" w:pos="489"/>
        </w:tabs>
        <w:rPr>
          <w:rFonts w:ascii="Times New Roman" w:hAnsi="Times New Roman" w:cs="Times New Roman"/>
          <w:sz w:val="26"/>
          <w:szCs w:val="26"/>
        </w:rPr>
      </w:pPr>
      <w:r w:rsidRPr="0007176E">
        <w:rPr>
          <w:rFonts w:ascii="Times New Roman" w:hAnsi="Times New Roman" w:cs="Times New Roman"/>
          <w:sz w:val="26"/>
          <w:szCs w:val="26"/>
        </w:rPr>
        <w:t xml:space="preserve">Реши задачу: Вес кирпича в воздухе 30 Н, а в воде – 10Н. Чему </w:t>
      </w:r>
      <w:proofErr w:type="gramStart"/>
      <w:r w:rsidRPr="0007176E">
        <w:rPr>
          <w:rFonts w:ascii="Times New Roman" w:hAnsi="Times New Roman" w:cs="Times New Roman"/>
          <w:sz w:val="26"/>
          <w:szCs w:val="26"/>
        </w:rPr>
        <w:t>равна действующая на кирпич архимедова</w:t>
      </w:r>
      <w:proofErr w:type="gramEnd"/>
      <w:r w:rsidRPr="0007176E">
        <w:rPr>
          <w:rFonts w:ascii="Times New Roman" w:hAnsi="Times New Roman" w:cs="Times New Roman"/>
          <w:sz w:val="26"/>
          <w:szCs w:val="26"/>
        </w:rPr>
        <w:t xml:space="preserve"> сила?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2507"/>
        <w:gridCol w:w="7087"/>
      </w:tblGrid>
      <w:tr w:rsidR="0007176E" w:rsidRPr="0007176E" w:rsidTr="004C1FD7">
        <w:tc>
          <w:tcPr>
            <w:tcW w:w="2507" w:type="dxa"/>
          </w:tcPr>
          <w:p w:rsidR="0007176E" w:rsidRPr="0007176E" w:rsidRDefault="0007176E" w:rsidP="004C1FD7">
            <w:pPr>
              <w:pStyle w:val="a4"/>
              <w:tabs>
                <w:tab w:val="left" w:pos="489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176E">
              <w:rPr>
                <w:rFonts w:ascii="Times New Roman" w:hAnsi="Times New Roman" w:cs="Times New Roman"/>
                <w:sz w:val="26"/>
                <w:szCs w:val="26"/>
              </w:rPr>
              <w:t xml:space="preserve">Дано:                                                                </w:t>
            </w:r>
          </w:p>
        </w:tc>
        <w:tc>
          <w:tcPr>
            <w:tcW w:w="7087" w:type="dxa"/>
          </w:tcPr>
          <w:p w:rsidR="0007176E" w:rsidRPr="0007176E" w:rsidRDefault="0007176E" w:rsidP="004C1FD7">
            <w:pPr>
              <w:pStyle w:val="a4"/>
              <w:tabs>
                <w:tab w:val="left" w:pos="48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07176E">
              <w:rPr>
                <w:rFonts w:ascii="Times New Roman" w:hAnsi="Times New Roman" w:cs="Times New Roman"/>
                <w:sz w:val="26"/>
                <w:szCs w:val="26"/>
              </w:rPr>
              <w:t>Решение:</w:t>
            </w:r>
          </w:p>
        </w:tc>
      </w:tr>
      <w:tr w:rsidR="0007176E" w:rsidRPr="0007176E" w:rsidTr="004C1FD7">
        <w:tc>
          <w:tcPr>
            <w:tcW w:w="2507" w:type="dxa"/>
          </w:tcPr>
          <w:p w:rsidR="0007176E" w:rsidRPr="0007176E" w:rsidRDefault="0007176E" w:rsidP="004C1FD7">
            <w:pPr>
              <w:pStyle w:val="a4"/>
              <w:tabs>
                <w:tab w:val="left" w:pos="489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7" w:type="dxa"/>
          </w:tcPr>
          <w:p w:rsidR="0007176E" w:rsidRPr="0007176E" w:rsidRDefault="0007176E" w:rsidP="004C1FD7">
            <w:pPr>
              <w:pStyle w:val="a4"/>
              <w:tabs>
                <w:tab w:val="left" w:pos="48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176E" w:rsidRPr="0007176E" w:rsidTr="004C1FD7">
        <w:tc>
          <w:tcPr>
            <w:tcW w:w="2507" w:type="dxa"/>
          </w:tcPr>
          <w:p w:rsidR="0007176E" w:rsidRPr="0007176E" w:rsidRDefault="0007176E" w:rsidP="004C1FD7">
            <w:pPr>
              <w:pStyle w:val="a4"/>
              <w:tabs>
                <w:tab w:val="left" w:pos="489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7" w:type="dxa"/>
          </w:tcPr>
          <w:p w:rsidR="0007176E" w:rsidRPr="0007176E" w:rsidRDefault="0007176E" w:rsidP="004C1FD7">
            <w:pPr>
              <w:pStyle w:val="a4"/>
              <w:tabs>
                <w:tab w:val="left" w:pos="48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176E" w:rsidRPr="0007176E" w:rsidTr="004C1FD7">
        <w:tc>
          <w:tcPr>
            <w:tcW w:w="2507" w:type="dxa"/>
          </w:tcPr>
          <w:p w:rsidR="0007176E" w:rsidRPr="0007176E" w:rsidRDefault="0007176E" w:rsidP="004C1FD7">
            <w:pPr>
              <w:pStyle w:val="a4"/>
              <w:tabs>
                <w:tab w:val="left" w:pos="489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7" w:type="dxa"/>
          </w:tcPr>
          <w:p w:rsidR="0007176E" w:rsidRPr="0007176E" w:rsidRDefault="0007176E" w:rsidP="004C1FD7">
            <w:pPr>
              <w:pStyle w:val="a4"/>
              <w:tabs>
                <w:tab w:val="left" w:pos="48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7176E" w:rsidRPr="0007176E" w:rsidTr="004C1FD7">
        <w:tc>
          <w:tcPr>
            <w:tcW w:w="2507" w:type="dxa"/>
          </w:tcPr>
          <w:p w:rsidR="0007176E" w:rsidRPr="0007176E" w:rsidRDefault="0007176E" w:rsidP="004C1FD7">
            <w:pPr>
              <w:pStyle w:val="a4"/>
              <w:tabs>
                <w:tab w:val="left" w:pos="489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7" w:type="dxa"/>
          </w:tcPr>
          <w:p w:rsidR="0007176E" w:rsidRPr="0007176E" w:rsidRDefault="0007176E" w:rsidP="004C1FD7">
            <w:pPr>
              <w:pStyle w:val="a4"/>
              <w:tabs>
                <w:tab w:val="left" w:pos="48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07176E">
              <w:rPr>
                <w:rFonts w:ascii="Times New Roman" w:hAnsi="Times New Roman" w:cs="Times New Roman"/>
                <w:sz w:val="26"/>
                <w:szCs w:val="26"/>
              </w:rPr>
              <w:t xml:space="preserve">            Ответ: </w:t>
            </w:r>
          </w:p>
        </w:tc>
      </w:tr>
    </w:tbl>
    <w:p w:rsidR="0007176E" w:rsidRPr="0007176E" w:rsidRDefault="0007176E" w:rsidP="0007176E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17023" w:rsidRPr="0007176E" w:rsidRDefault="00117023" w:rsidP="00117023">
      <w:pPr>
        <w:pStyle w:val="a5"/>
        <w:spacing w:before="0" w:beforeAutospacing="0" w:after="150" w:afterAutospacing="0" w:line="300" w:lineRule="atLeast"/>
        <w:textAlignment w:val="baseline"/>
        <w:rPr>
          <w:color w:val="000000"/>
          <w:sz w:val="26"/>
          <w:szCs w:val="26"/>
        </w:rPr>
      </w:pPr>
      <w:r w:rsidRPr="0007176E">
        <w:rPr>
          <w:color w:val="000000"/>
          <w:sz w:val="26"/>
          <w:szCs w:val="26"/>
        </w:rPr>
        <w:t xml:space="preserve">Проверь себя. Хорошо ли изучили силу Архимеда? </w:t>
      </w:r>
    </w:p>
    <w:p w:rsidR="00117023" w:rsidRPr="0007176E" w:rsidRDefault="00117023" w:rsidP="00117023">
      <w:pPr>
        <w:pStyle w:val="a5"/>
        <w:spacing w:before="0" w:beforeAutospacing="0" w:after="150" w:afterAutospacing="0" w:line="300" w:lineRule="atLeast"/>
        <w:textAlignment w:val="baseline"/>
        <w:rPr>
          <w:color w:val="000000"/>
          <w:sz w:val="26"/>
          <w:szCs w:val="26"/>
        </w:rPr>
      </w:pPr>
      <w:r w:rsidRPr="0007176E">
        <w:rPr>
          <w:color w:val="000000"/>
          <w:sz w:val="26"/>
          <w:szCs w:val="26"/>
        </w:rPr>
        <w:t>ТЕСТ</w:t>
      </w:r>
    </w:p>
    <w:tbl>
      <w:tblPr>
        <w:tblW w:w="11025" w:type="dxa"/>
        <w:tblInd w:w="-17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"/>
        <w:gridCol w:w="3560"/>
        <w:gridCol w:w="3903"/>
        <w:gridCol w:w="1607"/>
        <w:gridCol w:w="1154"/>
      </w:tblGrid>
      <w:tr w:rsidR="00117023" w:rsidRPr="0007176E" w:rsidTr="00117023"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№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Вопрос</w:t>
            </w:r>
          </w:p>
        </w:tc>
        <w:tc>
          <w:tcPr>
            <w:tcW w:w="3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Варианты ответов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Ответ</w:t>
            </w:r>
          </w:p>
        </w:tc>
      </w:tr>
      <w:tr w:rsidR="00117023" w:rsidRPr="0007176E" w:rsidTr="00117023"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 xml:space="preserve">На какое тело </w:t>
            </w:r>
            <w:proofErr w:type="gramStart"/>
            <w:r w:rsidRPr="0007176E">
              <w:rPr>
                <w:color w:val="000000"/>
                <w:sz w:val="26"/>
                <w:szCs w:val="26"/>
              </w:rPr>
              <w:t>действует большая архимедова</w:t>
            </w:r>
            <w:proofErr w:type="gramEnd"/>
            <w:r w:rsidRPr="0007176E">
              <w:rPr>
                <w:color w:val="000000"/>
                <w:sz w:val="26"/>
                <w:szCs w:val="26"/>
              </w:rPr>
              <w:t xml:space="preserve"> сила?</w:t>
            </w:r>
          </w:p>
        </w:tc>
        <w:tc>
          <w:tcPr>
            <w:tcW w:w="3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noProof/>
                <w:color w:val="000000"/>
                <w:sz w:val="26"/>
                <w:szCs w:val="26"/>
              </w:rPr>
              <w:drawing>
                <wp:inline distT="0" distB="0" distL="0" distR="0" wp14:anchorId="613920A7" wp14:editId="67A69A6E">
                  <wp:extent cx="1371600" cy="1057275"/>
                  <wp:effectExtent l="0" t="0" r="0" b="9525"/>
                  <wp:docPr id="3" name="Рисунок 3" descr="http://pandia.ru/text/78/318/images/image003_6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pandia.ru/text/78/318/images/image003_6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А) На первое</w:t>
            </w:r>
          </w:p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Б) На второе</w:t>
            </w:r>
          </w:p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 xml:space="preserve">В) На оба тела </w:t>
            </w:r>
            <w:proofErr w:type="gramStart"/>
            <w:r w:rsidRPr="0007176E">
              <w:rPr>
                <w:color w:val="000000"/>
                <w:sz w:val="26"/>
                <w:szCs w:val="26"/>
              </w:rPr>
              <w:t>одинаковая</w:t>
            </w:r>
            <w:proofErr w:type="gramEnd"/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7023" w:rsidRPr="0007176E" w:rsidTr="00117023"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На какое тело действует меньшая выталкивающая сила?</w:t>
            </w:r>
          </w:p>
        </w:tc>
        <w:tc>
          <w:tcPr>
            <w:tcW w:w="3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noProof/>
                <w:color w:val="000000"/>
                <w:sz w:val="26"/>
                <w:szCs w:val="26"/>
              </w:rPr>
              <w:drawing>
                <wp:inline distT="0" distB="0" distL="0" distR="0" wp14:anchorId="7D7F6026" wp14:editId="1A988B1E">
                  <wp:extent cx="2105025" cy="904875"/>
                  <wp:effectExtent l="0" t="0" r="9525" b="9525"/>
                  <wp:docPr id="2" name="Рисунок 2" descr="http://pandia.ru/text/78/318/images/image004_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pandia.ru/text/78/318/images/image004_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А) На третье</w:t>
            </w:r>
          </w:p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Б) На второе</w:t>
            </w:r>
          </w:p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В) На первое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7023" w:rsidRPr="0007176E" w:rsidTr="00117023"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 xml:space="preserve">На какое тело </w:t>
            </w:r>
            <w:proofErr w:type="gramStart"/>
            <w:r w:rsidRPr="0007176E">
              <w:rPr>
                <w:color w:val="000000"/>
                <w:sz w:val="26"/>
                <w:szCs w:val="26"/>
              </w:rPr>
              <w:t>действует большая архимедова</w:t>
            </w:r>
            <w:proofErr w:type="gramEnd"/>
            <w:r w:rsidRPr="0007176E">
              <w:rPr>
                <w:color w:val="000000"/>
                <w:sz w:val="26"/>
                <w:szCs w:val="26"/>
              </w:rPr>
              <w:t xml:space="preserve"> сила?</w:t>
            </w:r>
          </w:p>
        </w:tc>
        <w:tc>
          <w:tcPr>
            <w:tcW w:w="3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noProof/>
                <w:color w:val="000000"/>
                <w:sz w:val="26"/>
                <w:szCs w:val="26"/>
              </w:rPr>
              <w:drawing>
                <wp:inline distT="0" distB="0" distL="0" distR="0" wp14:anchorId="691DB45E" wp14:editId="339D7C60">
                  <wp:extent cx="1800225" cy="1000125"/>
                  <wp:effectExtent l="0" t="0" r="9525" b="9525"/>
                  <wp:docPr id="1" name="Рисунок 1" descr="http://pandia.ru/text/78/318/images/image005_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pandia.ru/text/78/318/images/image005_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А) На первое</w:t>
            </w:r>
          </w:p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Б) На второе</w:t>
            </w:r>
          </w:p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В) На третье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7023" w:rsidRPr="0007176E" w:rsidTr="00117023"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К коромыслу весов подвешены два алюминиевых цилиндра одинакового объема. Нарушится ли равновесие весов, если один цилиндр поместить в воду, а другой - в спирт?</w:t>
            </w:r>
          </w:p>
        </w:tc>
        <w:tc>
          <w:tcPr>
            <w:tcW w:w="3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А) Перевесит цилиндр в спирте</w:t>
            </w:r>
          </w:p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Б) Перевесит цилиндр в воде</w:t>
            </w:r>
          </w:p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В) Не нарушится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023" w:rsidRPr="0007176E" w:rsidRDefault="00117023" w:rsidP="0011702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7023" w:rsidRPr="0007176E" w:rsidTr="00117023"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Определите выталкивающую силу, действующую на погруженное в воду тело объемом 0,001м3</w:t>
            </w:r>
          </w:p>
        </w:tc>
        <w:tc>
          <w:tcPr>
            <w:tcW w:w="3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А) 10Н</w:t>
            </w:r>
          </w:p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Б) 100Н</w:t>
            </w:r>
          </w:p>
          <w:p w:rsidR="00117023" w:rsidRPr="0007176E" w:rsidRDefault="00117023" w:rsidP="00117023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В) 1000Н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7023" w:rsidRPr="0007176E" w:rsidRDefault="00117023" w:rsidP="00117023">
            <w:pPr>
              <w:spacing w:before="30" w:after="30"/>
              <w:ind w:left="30" w:right="3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023" w:rsidRPr="0007176E" w:rsidRDefault="00117023" w:rsidP="0011702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7023" w:rsidRPr="0007176E" w:rsidRDefault="00117023" w:rsidP="00117023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568D1" w:rsidRPr="0007176E" w:rsidRDefault="00DF59D7" w:rsidP="00117023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176E">
        <w:rPr>
          <w:rFonts w:ascii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</w:rPr>
        <w:t>Подведение итогов урока.</w:t>
      </w:r>
    </w:p>
    <w:p w:rsidR="009568D1" w:rsidRPr="0007176E" w:rsidRDefault="009568D1" w:rsidP="009568D1">
      <w:pPr>
        <w:pStyle w:val="a5"/>
        <w:spacing w:before="0" w:beforeAutospacing="0" w:after="150" w:afterAutospacing="0" w:line="300" w:lineRule="atLeast"/>
        <w:textAlignment w:val="baseline"/>
        <w:rPr>
          <w:color w:val="000000"/>
          <w:sz w:val="26"/>
          <w:szCs w:val="26"/>
        </w:rPr>
      </w:pPr>
      <w:r w:rsidRPr="0007176E">
        <w:rPr>
          <w:color w:val="000000"/>
          <w:sz w:val="26"/>
          <w:szCs w:val="26"/>
        </w:rPr>
        <w:t>Наш урок подошел к концу пора подводить итоги. Сосчитайте все набранные вами баллы.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0"/>
        <w:gridCol w:w="5210"/>
      </w:tblGrid>
      <w:tr w:rsidR="009568D1" w:rsidRPr="0007176E" w:rsidTr="009568D1">
        <w:tc>
          <w:tcPr>
            <w:tcW w:w="5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68D1" w:rsidRPr="0007176E" w:rsidRDefault="009568D1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БАЛЛЫ</w:t>
            </w:r>
          </w:p>
        </w:tc>
        <w:tc>
          <w:tcPr>
            <w:tcW w:w="5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68D1" w:rsidRPr="0007176E" w:rsidRDefault="009568D1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ОЦЕНКА</w:t>
            </w:r>
          </w:p>
        </w:tc>
      </w:tr>
      <w:tr w:rsidR="009568D1" w:rsidRPr="0007176E" w:rsidTr="009568D1">
        <w:tc>
          <w:tcPr>
            <w:tcW w:w="52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68D1" w:rsidRPr="0007176E" w:rsidRDefault="009568D1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8-9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68D1" w:rsidRPr="0007176E" w:rsidRDefault="009568D1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3</w:t>
            </w:r>
          </w:p>
        </w:tc>
      </w:tr>
      <w:tr w:rsidR="009568D1" w:rsidRPr="0007176E" w:rsidTr="009568D1">
        <w:tc>
          <w:tcPr>
            <w:tcW w:w="52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68D1" w:rsidRPr="0007176E" w:rsidRDefault="009568D1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10-11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68D1" w:rsidRPr="0007176E" w:rsidRDefault="009568D1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4</w:t>
            </w:r>
          </w:p>
        </w:tc>
      </w:tr>
      <w:tr w:rsidR="009568D1" w:rsidRPr="0007176E" w:rsidTr="009568D1">
        <w:tc>
          <w:tcPr>
            <w:tcW w:w="52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68D1" w:rsidRPr="0007176E" w:rsidRDefault="009568D1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Более 11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68D1" w:rsidRPr="0007176E" w:rsidRDefault="009568D1">
            <w:pPr>
              <w:pStyle w:val="a5"/>
              <w:spacing w:before="0" w:beforeAutospacing="0" w:after="150" w:afterAutospacing="0"/>
              <w:ind w:left="30" w:right="30"/>
              <w:textAlignment w:val="baseline"/>
              <w:rPr>
                <w:color w:val="000000"/>
                <w:sz w:val="26"/>
                <w:szCs w:val="26"/>
              </w:rPr>
            </w:pPr>
            <w:r w:rsidRPr="0007176E">
              <w:rPr>
                <w:color w:val="000000"/>
                <w:sz w:val="26"/>
                <w:szCs w:val="26"/>
              </w:rPr>
              <w:t>5</w:t>
            </w:r>
          </w:p>
        </w:tc>
      </w:tr>
    </w:tbl>
    <w:p w:rsidR="0007176E" w:rsidRPr="0007176E" w:rsidRDefault="0007176E" w:rsidP="0007176E">
      <w:pPr>
        <w:pStyle w:val="a4"/>
        <w:numPr>
          <w:ilvl w:val="0"/>
          <w:numId w:val="5"/>
        </w:numPr>
        <w:tabs>
          <w:tab w:val="left" w:pos="489"/>
        </w:tabs>
        <w:rPr>
          <w:rFonts w:ascii="Times New Roman" w:hAnsi="Times New Roman" w:cs="Times New Roman"/>
          <w:sz w:val="26"/>
          <w:szCs w:val="26"/>
        </w:rPr>
      </w:pPr>
      <w:r w:rsidRPr="0007176E">
        <w:rPr>
          <w:rFonts w:ascii="Times New Roman" w:hAnsi="Times New Roman" w:cs="Times New Roman"/>
          <w:sz w:val="26"/>
          <w:szCs w:val="26"/>
        </w:rPr>
        <w:t>Домашнее задание:</w:t>
      </w:r>
    </w:p>
    <w:p w:rsidR="0007176E" w:rsidRPr="0007176E" w:rsidRDefault="0007176E" w:rsidP="0007176E">
      <w:pPr>
        <w:tabs>
          <w:tab w:val="left" w:pos="489"/>
        </w:tabs>
        <w:spacing w:after="0"/>
        <w:ind w:left="360"/>
        <w:rPr>
          <w:rFonts w:ascii="Times New Roman" w:hAnsi="Times New Roman" w:cs="Times New Roman"/>
          <w:sz w:val="26"/>
          <w:szCs w:val="26"/>
        </w:rPr>
      </w:pPr>
      <w:r w:rsidRPr="0007176E">
        <w:rPr>
          <w:rFonts w:ascii="Times New Roman" w:hAnsi="Times New Roman" w:cs="Times New Roman"/>
          <w:sz w:val="26"/>
          <w:szCs w:val="26"/>
        </w:rPr>
        <w:t xml:space="preserve">Кто решит известный спор, </w:t>
      </w:r>
    </w:p>
    <w:p w:rsidR="0007176E" w:rsidRPr="0007176E" w:rsidRDefault="0007176E" w:rsidP="0007176E">
      <w:pPr>
        <w:tabs>
          <w:tab w:val="left" w:pos="489"/>
        </w:tabs>
        <w:spacing w:after="0"/>
        <w:ind w:left="360"/>
        <w:rPr>
          <w:rFonts w:ascii="Times New Roman" w:hAnsi="Times New Roman" w:cs="Times New Roman"/>
          <w:sz w:val="26"/>
          <w:szCs w:val="26"/>
        </w:rPr>
      </w:pPr>
      <w:r w:rsidRPr="0007176E">
        <w:rPr>
          <w:rFonts w:ascii="Times New Roman" w:hAnsi="Times New Roman" w:cs="Times New Roman"/>
          <w:sz w:val="26"/>
          <w:szCs w:val="26"/>
        </w:rPr>
        <w:t xml:space="preserve">Почему плывет линкор,    </w:t>
      </w:r>
    </w:p>
    <w:p w:rsidR="0007176E" w:rsidRPr="0007176E" w:rsidRDefault="0007176E" w:rsidP="0007176E">
      <w:pPr>
        <w:tabs>
          <w:tab w:val="left" w:pos="489"/>
        </w:tabs>
        <w:spacing w:after="0"/>
        <w:ind w:left="360"/>
        <w:rPr>
          <w:rFonts w:ascii="Times New Roman" w:hAnsi="Times New Roman" w:cs="Times New Roman"/>
          <w:sz w:val="26"/>
          <w:szCs w:val="26"/>
        </w:rPr>
      </w:pPr>
      <w:r w:rsidRPr="0007176E">
        <w:rPr>
          <w:rFonts w:ascii="Times New Roman" w:hAnsi="Times New Roman" w:cs="Times New Roman"/>
          <w:sz w:val="26"/>
          <w:szCs w:val="26"/>
        </w:rPr>
        <w:t xml:space="preserve"> Но потонет гвоздик малый,  </w:t>
      </w:r>
    </w:p>
    <w:p w:rsidR="0007176E" w:rsidRPr="0007176E" w:rsidRDefault="0007176E" w:rsidP="0007176E">
      <w:pPr>
        <w:tabs>
          <w:tab w:val="left" w:pos="489"/>
        </w:tabs>
        <w:spacing w:after="0"/>
        <w:ind w:left="360"/>
        <w:rPr>
          <w:rFonts w:ascii="Times New Roman" w:hAnsi="Times New Roman" w:cs="Times New Roman"/>
          <w:sz w:val="26"/>
          <w:szCs w:val="26"/>
        </w:rPr>
      </w:pPr>
      <w:r w:rsidRPr="0007176E">
        <w:rPr>
          <w:rFonts w:ascii="Times New Roman" w:hAnsi="Times New Roman" w:cs="Times New Roman"/>
          <w:sz w:val="26"/>
          <w:szCs w:val="26"/>
        </w:rPr>
        <w:t>Хоть из того же он металла?</w:t>
      </w:r>
    </w:p>
    <w:p w:rsidR="0007176E" w:rsidRPr="0007176E" w:rsidRDefault="0007176E" w:rsidP="0007176E">
      <w:pPr>
        <w:pStyle w:val="a4"/>
        <w:numPr>
          <w:ilvl w:val="0"/>
          <w:numId w:val="5"/>
        </w:numPr>
        <w:tabs>
          <w:tab w:val="left" w:pos="489"/>
        </w:tabs>
        <w:rPr>
          <w:rFonts w:ascii="Times New Roman" w:hAnsi="Times New Roman" w:cs="Times New Roman"/>
          <w:sz w:val="26"/>
          <w:szCs w:val="26"/>
        </w:rPr>
      </w:pPr>
      <w:r w:rsidRPr="0007176E">
        <w:rPr>
          <w:rFonts w:ascii="Times New Roman" w:hAnsi="Times New Roman" w:cs="Times New Roman"/>
          <w:b/>
          <w:bCs/>
          <w:sz w:val="26"/>
          <w:szCs w:val="26"/>
        </w:rPr>
        <w:t xml:space="preserve"> Итоги  урока.</w:t>
      </w:r>
    </w:p>
    <w:p w:rsidR="0007176E" w:rsidRPr="0007176E" w:rsidRDefault="009568D1" w:rsidP="009568D1">
      <w:pPr>
        <w:pStyle w:val="a5"/>
        <w:spacing w:before="0" w:beforeAutospacing="0" w:after="150" w:afterAutospacing="0" w:line="300" w:lineRule="atLeast"/>
        <w:textAlignment w:val="baseline"/>
        <w:rPr>
          <w:color w:val="000000"/>
          <w:sz w:val="26"/>
          <w:szCs w:val="26"/>
        </w:rPr>
      </w:pPr>
      <w:r w:rsidRPr="0007176E">
        <w:rPr>
          <w:color w:val="000000"/>
          <w:sz w:val="26"/>
          <w:szCs w:val="26"/>
        </w:rPr>
        <w:t xml:space="preserve">Рефлексия. </w:t>
      </w:r>
    </w:p>
    <w:tbl>
      <w:tblPr>
        <w:tblW w:w="1063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389"/>
        <w:gridCol w:w="5245"/>
      </w:tblGrid>
      <w:tr w:rsidR="0007176E" w:rsidRPr="00CF1D08" w:rsidTr="004C1FD7">
        <w:trPr>
          <w:trHeight w:val="2971"/>
        </w:trPr>
        <w:tc>
          <w:tcPr>
            <w:tcW w:w="538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7176E" w:rsidRPr="0007176E" w:rsidRDefault="0007176E" w:rsidP="0007176E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284" w:hanging="284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176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  <w:lang w:eastAsia="ru-RU"/>
              </w:rPr>
              <w:t>На уроке я работал</w:t>
            </w:r>
          </w:p>
          <w:p w:rsidR="0007176E" w:rsidRPr="00CF1D08" w:rsidRDefault="0007176E" w:rsidP="004C1FD7">
            <w:pPr>
              <w:spacing w:before="110" w:after="0" w:line="240" w:lineRule="auto"/>
              <w:ind w:left="835" w:hanging="83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176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  <w:lang w:eastAsia="ru-RU"/>
              </w:rPr>
              <w:t>2. Своей работой на уроке я</w:t>
            </w:r>
          </w:p>
          <w:p w:rsidR="0007176E" w:rsidRPr="00CF1D08" w:rsidRDefault="0007176E" w:rsidP="004C1FD7">
            <w:pPr>
              <w:spacing w:before="110" w:after="0" w:line="240" w:lineRule="auto"/>
              <w:ind w:left="835" w:hanging="83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176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  <w:lang w:eastAsia="ru-RU"/>
              </w:rPr>
              <w:t>3. Урок показался мне</w:t>
            </w:r>
          </w:p>
          <w:p w:rsidR="0007176E" w:rsidRPr="00CF1D08" w:rsidRDefault="0007176E" w:rsidP="004C1FD7">
            <w:pPr>
              <w:spacing w:before="110" w:after="0" w:line="240" w:lineRule="auto"/>
              <w:ind w:left="835" w:hanging="83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176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  <w:lang w:eastAsia="ru-RU"/>
              </w:rPr>
              <w:t xml:space="preserve">4. За урок я </w:t>
            </w:r>
          </w:p>
          <w:p w:rsidR="0007176E" w:rsidRPr="00CF1D08" w:rsidRDefault="0007176E" w:rsidP="004C1FD7">
            <w:pPr>
              <w:spacing w:before="110" w:after="0" w:line="240" w:lineRule="auto"/>
              <w:ind w:left="835" w:hanging="83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176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  <w:lang w:eastAsia="ru-RU"/>
              </w:rPr>
              <w:t>5. Мое настроение</w:t>
            </w:r>
          </w:p>
          <w:p w:rsidR="00CF1D08" w:rsidRPr="00CF1D08" w:rsidRDefault="0007176E" w:rsidP="004C1FD7">
            <w:pPr>
              <w:spacing w:before="110" w:after="0" w:line="240" w:lineRule="auto"/>
              <w:ind w:left="835" w:hanging="83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176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  <w:lang w:eastAsia="ru-RU"/>
              </w:rPr>
              <w:t>6. Материал урока для меня был</w:t>
            </w:r>
          </w:p>
        </w:tc>
        <w:tc>
          <w:tcPr>
            <w:tcW w:w="5245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7176E" w:rsidRPr="00CF1D08" w:rsidRDefault="0007176E" w:rsidP="004C1FD7">
            <w:pPr>
              <w:spacing w:before="11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176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  <w:lang w:eastAsia="ru-RU"/>
              </w:rPr>
              <w:t xml:space="preserve"> активно,   пассивно</w:t>
            </w:r>
          </w:p>
          <w:p w:rsidR="0007176E" w:rsidRPr="00CF1D08" w:rsidRDefault="0007176E" w:rsidP="004C1FD7">
            <w:pPr>
              <w:spacing w:before="11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176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  <w:lang w:eastAsia="ru-RU"/>
              </w:rPr>
              <w:t>доволен,   недоволен</w:t>
            </w:r>
          </w:p>
          <w:p w:rsidR="0007176E" w:rsidRPr="00CF1D08" w:rsidRDefault="0007176E" w:rsidP="004C1FD7">
            <w:pPr>
              <w:spacing w:before="11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176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  <w:lang w:eastAsia="ru-RU"/>
              </w:rPr>
              <w:t>коротким,  длинным</w:t>
            </w:r>
          </w:p>
          <w:p w:rsidR="0007176E" w:rsidRPr="00CF1D08" w:rsidRDefault="0007176E" w:rsidP="004C1FD7">
            <w:pPr>
              <w:spacing w:before="11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176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  <w:lang w:eastAsia="ru-RU"/>
              </w:rPr>
              <w:t>не устал,   устал</w:t>
            </w:r>
          </w:p>
          <w:p w:rsidR="0007176E" w:rsidRPr="00CF1D08" w:rsidRDefault="0007176E" w:rsidP="004C1FD7">
            <w:pPr>
              <w:spacing w:before="11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176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  <w:lang w:eastAsia="ru-RU"/>
              </w:rPr>
              <w:t>стало лучше, стало хуже</w:t>
            </w:r>
          </w:p>
          <w:p w:rsidR="0007176E" w:rsidRPr="00CF1D08" w:rsidRDefault="0007176E" w:rsidP="004C1FD7">
            <w:pPr>
              <w:spacing w:before="11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176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  <w:lang w:eastAsia="ru-RU"/>
              </w:rPr>
              <w:t>понятен,        непонятен</w:t>
            </w:r>
          </w:p>
          <w:p w:rsidR="0007176E" w:rsidRPr="00CF1D08" w:rsidRDefault="0007176E" w:rsidP="004C1FD7">
            <w:pPr>
              <w:spacing w:before="11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176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  <w:lang w:eastAsia="ru-RU"/>
              </w:rPr>
              <w:t>интересен,    скучен</w:t>
            </w:r>
          </w:p>
          <w:p w:rsidR="00CF1D08" w:rsidRPr="00CF1D08" w:rsidRDefault="0007176E" w:rsidP="004C1FD7">
            <w:pPr>
              <w:spacing w:before="11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176E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6"/>
                <w:szCs w:val="26"/>
                <w:lang w:eastAsia="ru-RU"/>
              </w:rPr>
              <w:t>полезен,        бесполезен</w:t>
            </w:r>
          </w:p>
        </w:tc>
      </w:tr>
    </w:tbl>
    <w:p w:rsidR="00DF59D7" w:rsidRPr="0007176E" w:rsidRDefault="00DF59D7" w:rsidP="00DF59D7">
      <w:pPr>
        <w:pStyle w:val="a5"/>
        <w:spacing w:after="150" w:line="300" w:lineRule="atLeast"/>
        <w:textAlignment w:val="baseline"/>
        <w:rPr>
          <w:color w:val="000000"/>
          <w:sz w:val="26"/>
          <w:szCs w:val="26"/>
        </w:rPr>
      </w:pPr>
      <w:r w:rsidRPr="0007176E">
        <w:rPr>
          <w:color w:val="000000"/>
          <w:sz w:val="26"/>
          <w:szCs w:val="26"/>
        </w:rPr>
        <w:t>Учитель предлагает ученикам подумать дома над вопросом</w:t>
      </w:r>
      <w:proofErr w:type="gramStart"/>
      <w:r w:rsidRPr="0007176E">
        <w:rPr>
          <w:color w:val="000000"/>
          <w:sz w:val="26"/>
          <w:szCs w:val="26"/>
        </w:rPr>
        <w:t>.</w:t>
      </w:r>
      <w:proofErr w:type="gramEnd"/>
      <w:r w:rsidRPr="0007176E">
        <w:rPr>
          <w:color w:val="000000"/>
          <w:sz w:val="26"/>
          <w:szCs w:val="26"/>
        </w:rPr>
        <w:t> </w:t>
      </w:r>
      <w:r w:rsidRPr="0007176E">
        <w:rPr>
          <w:b/>
          <w:bCs/>
          <w:color w:val="000000"/>
          <w:sz w:val="26"/>
          <w:szCs w:val="26"/>
        </w:rPr>
        <w:t>(</w:t>
      </w:r>
      <w:proofErr w:type="gramStart"/>
      <w:r w:rsidRPr="0007176E">
        <w:rPr>
          <w:b/>
          <w:bCs/>
          <w:color w:val="000000"/>
          <w:sz w:val="26"/>
          <w:szCs w:val="26"/>
        </w:rPr>
        <w:t>с</w:t>
      </w:r>
      <w:proofErr w:type="gramEnd"/>
      <w:r w:rsidRPr="0007176E">
        <w:rPr>
          <w:b/>
          <w:bCs/>
          <w:color w:val="000000"/>
          <w:sz w:val="26"/>
          <w:szCs w:val="26"/>
        </w:rPr>
        <w:t>лайд 16).</w:t>
      </w:r>
    </w:p>
    <w:p w:rsidR="00DF59D7" w:rsidRPr="0007176E" w:rsidRDefault="00DF59D7" w:rsidP="00DF59D7">
      <w:pPr>
        <w:pStyle w:val="a5"/>
        <w:spacing w:before="0" w:beforeAutospacing="0" w:after="150" w:afterAutospacing="0" w:line="300" w:lineRule="atLeast"/>
        <w:textAlignment w:val="baseline"/>
        <w:rPr>
          <w:b/>
          <w:bCs/>
          <w:color w:val="000000"/>
          <w:sz w:val="26"/>
          <w:szCs w:val="26"/>
        </w:rPr>
      </w:pPr>
      <w:r w:rsidRPr="0007176E">
        <w:rPr>
          <w:color w:val="000000"/>
          <w:sz w:val="26"/>
          <w:szCs w:val="26"/>
        </w:rPr>
        <w:t>Урок окончен</w:t>
      </w:r>
      <w:proofErr w:type="gramStart"/>
      <w:r w:rsidRPr="0007176E">
        <w:rPr>
          <w:color w:val="000000"/>
          <w:sz w:val="26"/>
          <w:szCs w:val="26"/>
        </w:rPr>
        <w:t>.</w:t>
      </w:r>
      <w:proofErr w:type="gramEnd"/>
      <w:r w:rsidRPr="0007176E">
        <w:rPr>
          <w:b/>
          <w:bCs/>
          <w:color w:val="000000"/>
          <w:sz w:val="26"/>
          <w:szCs w:val="26"/>
        </w:rPr>
        <w:t> (</w:t>
      </w:r>
      <w:proofErr w:type="gramStart"/>
      <w:r w:rsidRPr="0007176E">
        <w:rPr>
          <w:b/>
          <w:bCs/>
          <w:color w:val="000000"/>
          <w:sz w:val="26"/>
          <w:szCs w:val="26"/>
        </w:rPr>
        <w:t>с</w:t>
      </w:r>
      <w:proofErr w:type="gramEnd"/>
      <w:r w:rsidRPr="0007176E">
        <w:rPr>
          <w:b/>
          <w:bCs/>
          <w:color w:val="000000"/>
          <w:sz w:val="26"/>
          <w:szCs w:val="26"/>
        </w:rPr>
        <w:t>лайд 17)</w:t>
      </w:r>
    </w:p>
    <w:p w:rsidR="0007176E" w:rsidRPr="0007176E" w:rsidRDefault="0007176E" w:rsidP="0007176E">
      <w:pPr>
        <w:tabs>
          <w:tab w:val="left" w:pos="489"/>
        </w:tabs>
        <w:rPr>
          <w:rFonts w:ascii="Times New Roman" w:hAnsi="Times New Roman" w:cs="Times New Roman"/>
          <w:sz w:val="26"/>
          <w:szCs w:val="26"/>
        </w:rPr>
      </w:pPr>
      <w:r w:rsidRPr="0007176E">
        <w:rPr>
          <w:rFonts w:ascii="Times New Roman" w:hAnsi="Times New Roman" w:cs="Times New Roman"/>
          <w:sz w:val="26"/>
          <w:szCs w:val="26"/>
        </w:rPr>
        <w:t>ЛИСТ ДОСТИЖЕНИЙ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2"/>
        <w:gridCol w:w="1303"/>
        <w:gridCol w:w="991"/>
        <w:gridCol w:w="1087"/>
        <w:gridCol w:w="2328"/>
        <w:gridCol w:w="1314"/>
        <w:gridCol w:w="1040"/>
      </w:tblGrid>
      <w:tr w:rsidR="0007176E" w:rsidRPr="0007176E" w:rsidTr="0007176E">
        <w:tc>
          <w:tcPr>
            <w:tcW w:w="2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176E" w:rsidRPr="0007176E" w:rsidRDefault="0007176E" w:rsidP="004C1FD7">
            <w:pPr>
              <w:tabs>
                <w:tab w:val="left" w:pos="48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07176E">
              <w:rPr>
                <w:rFonts w:ascii="Times New Roman" w:hAnsi="Times New Roman" w:cs="Times New Roman"/>
                <w:sz w:val="26"/>
                <w:szCs w:val="26"/>
              </w:rPr>
              <w:t>Исследовательская работа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176E" w:rsidRPr="0007176E" w:rsidRDefault="0007176E" w:rsidP="004C1FD7">
            <w:pPr>
              <w:tabs>
                <w:tab w:val="left" w:pos="48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07176E">
              <w:rPr>
                <w:rFonts w:ascii="Times New Roman" w:hAnsi="Times New Roman" w:cs="Times New Roman"/>
                <w:sz w:val="26"/>
                <w:szCs w:val="26"/>
              </w:rPr>
              <w:t>Работа на уроке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7176E" w:rsidRPr="0007176E" w:rsidRDefault="0007176E" w:rsidP="004C1FD7">
            <w:pPr>
              <w:tabs>
                <w:tab w:val="left" w:pos="489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176E">
              <w:rPr>
                <w:rFonts w:ascii="Times New Roman" w:hAnsi="Times New Roman" w:cs="Times New Roman"/>
                <w:sz w:val="26"/>
                <w:szCs w:val="26"/>
              </w:rPr>
              <w:t>Задача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176E" w:rsidRPr="0007176E" w:rsidRDefault="0007176E" w:rsidP="004C1FD7">
            <w:pPr>
              <w:tabs>
                <w:tab w:val="left" w:pos="48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07176E">
              <w:rPr>
                <w:rFonts w:ascii="Times New Roman" w:hAnsi="Times New Roman" w:cs="Times New Roman"/>
                <w:sz w:val="26"/>
                <w:szCs w:val="26"/>
              </w:rPr>
              <w:t>Тест</w:t>
            </w: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176E" w:rsidRPr="0007176E" w:rsidRDefault="0007176E" w:rsidP="004C1FD7">
            <w:pPr>
              <w:tabs>
                <w:tab w:val="left" w:pos="48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07176E">
              <w:rPr>
                <w:rFonts w:ascii="Times New Roman" w:hAnsi="Times New Roman" w:cs="Times New Roman"/>
                <w:sz w:val="26"/>
                <w:szCs w:val="26"/>
              </w:rPr>
              <w:t>Поощрительный балл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176E" w:rsidRPr="0007176E" w:rsidRDefault="0007176E" w:rsidP="004C1FD7">
            <w:pPr>
              <w:tabs>
                <w:tab w:val="left" w:pos="48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07176E">
              <w:rPr>
                <w:rFonts w:ascii="Times New Roman" w:hAnsi="Times New Roman" w:cs="Times New Roman"/>
                <w:sz w:val="26"/>
                <w:szCs w:val="26"/>
              </w:rPr>
              <w:t>Всего баллов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7176E" w:rsidRPr="0007176E" w:rsidRDefault="0007176E" w:rsidP="004C1FD7">
            <w:pPr>
              <w:tabs>
                <w:tab w:val="left" w:pos="48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07176E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</w:p>
        </w:tc>
      </w:tr>
      <w:tr w:rsidR="0007176E" w:rsidRPr="0007176E" w:rsidTr="0007176E">
        <w:tc>
          <w:tcPr>
            <w:tcW w:w="2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176E" w:rsidRPr="0007176E" w:rsidRDefault="0007176E" w:rsidP="004C1FD7">
            <w:pPr>
              <w:tabs>
                <w:tab w:val="left" w:pos="48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176E" w:rsidRPr="0007176E" w:rsidRDefault="0007176E" w:rsidP="004C1FD7">
            <w:pPr>
              <w:tabs>
                <w:tab w:val="left" w:pos="48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7176E" w:rsidRPr="0007176E" w:rsidRDefault="0007176E" w:rsidP="004C1FD7">
            <w:pPr>
              <w:tabs>
                <w:tab w:val="left" w:pos="48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176E" w:rsidRPr="0007176E" w:rsidRDefault="0007176E" w:rsidP="004C1FD7">
            <w:pPr>
              <w:tabs>
                <w:tab w:val="left" w:pos="48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176E" w:rsidRPr="0007176E" w:rsidRDefault="0007176E" w:rsidP="004C1FD7">
            <w:pPr>
              <w:tabs>
                <w:tab w:val="left" w:pos="48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176E" w:rsidRPr="0007176E" w:rsidRDefault="0007176E" w:rsidP="004C1FD7">
            <w:pPr>
              <w:tabs>
                <w:tab w:val="left" w:pos="48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176E" w:rsidRPr="0007176E" w:rsidRDefault="0007176E" w:rsidP="004C1FD7">
            <w:pPr>
              <w:tabs>
                <w:tab w:val="left" w:pos="48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568D1" w:rsidRPr="00C03BB2" w:rsidRDefault="009568D1" w:rsidP="00C03BB2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9568D1" w:rsidRPr="00C03BB2" w:rsidSect="0007176E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1.45pt;height:11.45pt" o:bullet="t">
        <v:imagedata r:id="rId1" o:title="msoA737"/>
      </v:shape>
    </w:pict>
  </w:numPicBullet>
  <w:abstractNum w:abstractNumId="0">
    <w:nsid w:val="15B31A60"/>
    <w:multiLevelType w:val="hybridMultilevel"/>
    <w:tmpl w:val="800CD4C8"/>
    <w:lvl w:ilvl="0" w:tplc="FDA8C7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A58C8"/>
    <w:multiLevelType w:val="multilevel"/>
    <w:tmpl w:val="67D86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CA0B1E"/>
    <w:multiLevelType w:val="multilevel"/>
    <w:tmpl w:val="744E6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68879CF"/>
    <w:multiLevelType w:val="multilevel"/>
    <w:tmpl w:val="7F24F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EB21D0"/>
    <w:multiLevelType w:val="hybridMultilevel"/>
    <w:tmpl w:val="B652DC1C"/>
    <w:lvl w:ilvl="0" w:tplc="ADB816D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481D8B"/>
    <w:multiLevelType w:val="hybridMultilevel"/>
    <w:tmpl w:val="0E26114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747691"/>
    <w:multiLevelType w:val="hybridMultilevel"/>
    <w:tmpl w:val="715C3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7DB8"/>
    <w:rsid w:val="00015478"/>
    <w:rsid w:val="0007176E"/>
    <w:rsid w:val="00117023"/>
    <w:rsid w:val="00157DB8"/>
    <w:rsid w:val="001B46EF"/>
    <w:rsid w:val="0025729D"/>
    <w:rsid w:val="00435F59"/>
    <w:rsid w:val="005F2132"/>
    <w:rsid w:val="00751A73"/>
    <w:rsid w:val="009568D1"/>
    <w:rsid w:val="00AF69E7"/>
    <w:rsid w:val="00AF7648"/>
    <w:rsid w:val="00B75350"/>
    <w:rsid w:val="00BB7BAF"/>
    <w:rsid w:val="00C03BB2"/>
    <w:rsid w:val="00C460B8"/>
    <w:rsid w:val="00DF59D7"/>
    <w:rsid w:val="00E00378"/>
    <w:rsid w:val="00FF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BAF"/>
  </w:style>
  <w:style w:type="paragraph" w:styleId="1">
    <w:name w:val="heading 1"/>
    <w:basedOn w:val="a"/>
    <w:link w:val="10"/>
    <w:uiPriority w:val="9"/>
    <w:qFormat/>
    <w:rsid w:val="009568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568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68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68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B7535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03BB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56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568D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568D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568D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568D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568D1"/>
  </w:style>
  <w:style w:type="paragraph" w:styleId="a6">
    <w:name w:val="Balloon Text"/>
    <w:basedOn w:val="a"/>
    <w:link w:val="a7"/>
    <w:uiPriority w:val="99"/>
    <w:semiHidden/>
    <w:unhideWhenUsed/>
    <w:rsid w:val="00956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68D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117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568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568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68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68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B7535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03BB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56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568D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568D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568D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568D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568D1"/>
  </w:style>
  <w:style w:type="paragraph" w:styleId="a6">
    <w:name w:val="Balloon Text"/>
    <w:basedOn w:val="a"/>
    <w:link w:val="a7"/>
    <w:uiPriority w:val="99"/>
    <w:semiHidden/>
    <w:unhideWhenUsed/>
    <w:rsid w:val="00956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68D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117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4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1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05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99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26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46033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9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99054">
              <w:marLeft w:val="15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3699">
                  <w:marLeft w:val="270"/>
                  <w:marRight w:val="12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71791">
                      <w:marLeft w:val="0"/>
                      <w:marRight w:val="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651768">
                          <w:marLeft w:val="0"/>
                          <w:marRight w:val="525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29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26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65766">
                                  <w:marLeft w:val="150"/>
                                  <w:marRight w:val="75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85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34563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658462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0938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630790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376149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6444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097161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5965360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85379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820069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492962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007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882415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447890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2062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533649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4968872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235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151131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770830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199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57280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856152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38900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662585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270759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4204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464687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99858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42111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858951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678186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2" w:color="EEEEEE"/>
                                                <w:left w:val="single" w:sz="6" w:space="2" w:color="EEEEEE"/>
                                                <w:bottom w:val="single" w:sz="6" w:space="2" w:color="EEEEEE"/>
                                                <w:right w:val="single" w:sz="6" w:space="2" w:color="EEEE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3050068">
                                  <w:marLeft w:val="150"/>
                                  <w:marRight w:val="75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803944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409812221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50174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617088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3811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2892448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733039791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41801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1351779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203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6081016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2126388553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13984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8205617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805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6989789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906257423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118983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77430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955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4810323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2103405225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403260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610431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0245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867756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024288208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256286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2222695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3705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6137695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93933471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854539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8262394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3091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56083512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597245227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20135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7420587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53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42822267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25493555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201113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001424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1354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15105028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564758802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1828013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0182088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979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64458542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dotted" w:sz="2" w:space="0" w:color="000000"/>
                                        <w:left w:val="dotted" w:sz="2" w:space="0" w:color="000000"/>
                                        <w:bottom w:val="dotted" w:sz="2" w:space="0" w:color="000000"/>
                                        <w:right w:val="dotted" w:sz="2" w:space="0" w:color="000000"/>
                                      </w:divBdr>
                                      <w:divsChild>
                                        <w:div w:id="1508594355">
                                          <w:marLeft w:val="15"/>
                                          <w:marRight w:val="15"/>
                                          <w:marTop w:val="15"/>
                                          <w:marBottom w:val="15"/>
                                          <w:divBdr>
                                            <w:top w:val="dotted" w:sz="2" w:space="1" w:color="808080"/>
                                            <w:left w:val="dotted" w:sz="2" w:space="1" w:color="808080"/>
                                            <w:bottom w:val="dotted" w:sz="2" w:space="1" w:color="808080"/>
                                            <w:right w:val="dotted" w:sz="2" w:space="1" w:color="808080"/>
                                          </w:divBdr>
                                          <w:divsChild>
                                            <w:div w:id="80177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7046287">
                                              <w:marLeft w:val="45"/>
                                              <w:marRight w:val="45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06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4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2014-04-08T19:35:00Z</dcterms:created>
  <dcterms:modified xsi:type="dcterms:W3CDTF">2014-04-08T19:35:00Z</dcterms:modified>
</cp:coreProperties>
</file>